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8A8B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1C206" w14:textId="3590CBBD" w:rsidR="00C5203C" w:rsidRPr="00D827F4" w:rsidRDefault="00D827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7F4">
        <w:rPr>
          <w:rFonts w:ascii="Times New Roman" w:eastAsia="Times New Roman" w:hAnsi="Times New Roman" w:cs="Times New Roman"/>
          <w:b/>
          <w:sz w:val="24"/>
          <w:szCs w:val="24"/>
        </w:rPr>
        <w:t>EDITAL N° 42/2022</w:t>
      </w:r>
    </w:p>
    <w:p w14:paraId="4E6D3D9D" w14:textId="77777777" w:rsidR="00C5203C" w:rsidRDefault="00C5203C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FE19D48" w14:textId="77777777" w:rsidR="00C5203C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20" w:right="-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ANEXO II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PLANILHA DO PERFIL DE PONTUAÇÃO DO(A) PESQUISADOR(A) </w:t>
      </w:r>
    </w:p>
    <w:p w14:paraId="1D5BA68E" w14:textId="77777777" w:rsidR="00C5203C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20"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 SER RETIRADA DA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PLATAFORMA IFG PRODUZ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COLETA OS DADOS DISPONÍVEIS NA PLATAFORMA LATTES/CNPQ E NA BASE SUCUPIRA (ITEM 8)</w:t>
      </w:r>
    </w:p>
    <w:p w14:paraId="60114F6E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21117F" w14:textId="77777777" w:rsidR="00C5203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Importante: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Dados contabilizados nos últimos 5 anos.</w:t>
      </w:r>
    </w:p>
    <w:p w14:paraId="76A8E324" w14:textId="77777777" w:rsidR="00C5203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de referência da base de dados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fffffa"/>
        <w:tblW w:w="10306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Look w:val="0000" w:firstRow="0" w:lastRow="0" w:firstColumn="0" w:lastColumn="0" w:noHBand="0" w:noVBand="0"/>
      </w:tblPr>
      <w:tblGrid>
        <w:gridCol w:w="7253"/>
        <w:gridCol w:w="874"/>
        <w:gridCol w:w="832"/>
        <w:gridCol w:w="92"/>
        <w:gridCol w:w="1255"/>
      </w:tblGrid>
      <w:tr w:rsidR="00C5203C" w14:paraId="1A5A61D5" w14:textId="77777777">
        <w:trPr>
          <w:trHeight w:val="425"/>
        </w:trPr>
        <w:tc>
          <w:tcPr>
            <w:tcW w:w="7253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14:paraId="481ECA26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34" w:lineRule="auto"/>
              <w:ind w:left="102" w:right="-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A. Titulação (10 pontos para doutor; 06 pontos para mestre; 04 pontos para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right w:val="nil"/>
            </w:tcBorders>
            <w:shd w:val="clear" w:color="auto" w:fill="19BC9B"/>
          </w:tcPr>
          <w:p w14:paraId="603DE733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34" w:lineRule="auto"/>
              <w:ind w:left="7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especialista).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right w:val="nil"/>
            </w:tcBorders>
            <w:shd w:val="clear" w:color="auto" w:fill="19BC9B"/>
          </w:tcPr>
          <w:p w14:paraId="41DB6FBC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34" w:lineRule="auto"/>
              <w:ind w:left="1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Subtotal A</w:t>
            </w:r>
          </w:p>
        </w:tc>
      </w:tr>
      <w:tr w:rsidR="00C5203C" w14:paraId="0A01A8CF" w14:textId="77777777">
        <w:trPr>
          <w:trHeight w:val="420"/>
        </w:trPr>
        <w:tc>
          <w:tcPr>
            <w:tcW w:w="9051" w:type="dxa"/>
            <w:gridSpan w:val="4"/>
          </w:tcPr>
          <w:p w14:paraId="1867D663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Subtotal A</w:t>
            </w:r>
          </w:p>
        </w:tc>
        <w:tc>
          <w:tcPr>
            <w:tcW w:w="1255" w:type="dxa"/>
          </w:tcPr>
          <w:p w14:paraId="62985BAB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5CE24FC4" w14:textId="77777777">
        <w:trPr>
          <w:trHeight w:val="706"/>
        </w:trPr>
        <w:tc>
          <w:tcPr>
            <w:tcW w:w="7253" w:type="dxa"/>
            <w:tcBorders>
              <w:left w:val="nil"/>
              <w:right w:val="nil"/>
            </w:tcBorders>
            <w:shd w:val="clear" w:color="auto" w:fill="19BC9B"/>
          </w:tcPr>
          <w:p w14:paraId="7CB5C012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34" w:lineRule="auto"/>
              <w:ind w:left="102" w:right="3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B. Produção Científica: Máximo de 5 produções por item. Máximo de 60 pontos nesta seção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19BC9B"/>
          </w:tcPr>
          <w:p w14:paraId="63967F8D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34" w:lineRule="auto"/>
              <w:ind w:left="1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Pontos</w:t>
            </w: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19BC9B"/>
          </w:tcPr>
          <w:p w14:paraId="1FA83EBC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34" w:lineRule="auto"/>
              <w:ind w:left="1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Quant.</w:t>
            </w:r>
          </w:p>
        </w:tc>
        <w:tc>
          <w:tcPr>
            <w:tcW w:w="1347" w:type="dxa"/>
            <w:gridSpan w:val="2"/>
            <w:tcBorders>
              <w:left w:val="nil"/>
              <w:right w:val="nil"/>
            </w:tcBorders>
            <w:shd w:val="clear" w:color="auto" w:fill="19BC9B"/>
          </w:tcPr>
          <w:p w14:paraId="147B651A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34" w:lineRule="auto"/>
              <w:ind w:left="102" w:right="1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Parciais do Item B</w:t>
            </w:r>
          </w:p>
        </w:tc>
      </w:tr>
      <w:tr w:rsidR="00C5203C" w14:paraId="30FA813C" w14:textId="77777777">
        <w:trPr>
          <w:trHeight w:val="420"/>
        </w:trPr>
        <w:tc>
          <w:tcPr>
            <w:tcW w:w="7253" w:type="dxa"/>
          </w:tcPr>
          <w:p w14:paraId="711AEA51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B1- Livro produzido</w:t>
            </w:r>
          </w:p>
        </w:tc>
        <w:tc>
          <w:tcPr>
            <w:tcW w:w="874" w:type="dxa"/>
          </w:tcPr>
          <w:p w14:paraId="309C16A5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4,0</w:t>
            </w:r>
          </w:p>
        </w:tc>
        <w:tc>
          <w:tcPr>
            <w:tcW w:w="832" w:type="dxa"/>
          </w:tcPr>
          <w:p w14:paraId="6F1D7D19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59551B05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273FF1DA" w14:textId="77777777">
        <w:trPr>
          <w:trHeight w:val="420"/>
        </w:trPr>
        <w:tc>
          <w:tcPr>
            <w:tcW w:w="7253" w:type="dxa"/>
          </w:tcPr>
          <w:p w14:paraId="153C9C4A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B2- Organização de livro</w:t>
            </w:r>
          </w:p>
        </w:tc>
        <w:tc>
          <w:tcPr>
            <w:tcW w:w="874" w:type="dxa"/>
          </w:tcPr>
          <w:p w14:paraId="51446CEB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2,0</w:t>
            </w:r>
          </w:p>
        </w:tc>
        <w:tc>
          <w:tcPr>
            <w:tcW w:w="832" w:type="dxa"/>
          </w:tcPr>
          <w:p w14:paraId="49134963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03F348E3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1A39B9E9" w14:textId="77777777">
        <w:trPr>
          <w:trHeight w:val="420"/>
        </w:trPr>
        <w:tc>
          <w:tcPr>
            <w:tcW w:w="7253" w:type="dxa"/>
          </w:tcPr>
          <w:p w14:paraId="5B2DF350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B3- Capítulo de livro</w:t>
            </w:r>
          </w:p>
        </w:tc>
        <w:tc>
          <w:tcPr>
            <w:tcW w:w="874" w:type="dxa"/>
          </w:tcPr>
          <w:p w14:paraId="0CDC29F8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1,5</w:t>
            </w:r>
          </w:p>
        </w:tc>
        <w:tc>
          <w:tcPr>
            <w:tcW w:w="832" w:type="dxa"/>
          </w:tcPr>
          <w:p w14:paraId="7542C3C4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1D5D2AA5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7F3C85F6" w14:textId="77777777">
        <w:trPr>
          <w:trHeight w:val="420"/>
        </w:trPr>
        <w:tc>
          <w:tcPr>
            <w:tcW w:w="7253" w:type="dxa"/>
          </w:tcPr>
          <w:p w14:paraId="339DDB70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B4- Artigo completo publicado em periódicos com Qualis A1</w:t>
            </w:r>
          </w:p>
        </w:tc>
        <w:tc>
          <w:tcPr>
            <w:tcW w:w="874" w:type="dxa"/>
          </w:tcPr>
          <w:p w14:paraId="49F82F94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10,00</w:t>
            </w:r>
          </w:p>
        </w:tc>
        <w:tc>
          <w:tcPr>
            <w:tcW w:w="832" w:type="dxa"/>
          </w:tcPr>
          <w:p w14:paraId="51461D14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09D659B7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77B7CBC8" w14:textId="77777777">
        <w:trPr>
          <w:trHeight w:val="420"/>
        </w:trPr>
        <w:tc>
          <w:tcPr>
            <w:tcW w:w="7253" w:type="dxa"/>
          </w:tcPr>
          <w:p w14:paraId="4FEC2F51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B5- Artigo completo publicado em periódicos com Qualis A2</w:t>
            </w:r>
          </w:p>
        </w:tc>
        <w:tc>
          <w:tcPr>
            <w:tcW w:w="874" w:type="dxa"/>
          </w:tcPr>
          <w:p w14:paraId="32E0277E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8,5</w:t>
            </w:r>
          </w:p>
        </w:tc>
        <w:tc>
          <w:tcPr>
            <w:tcW w:w="832" w:type="dxa"/>
          </w:tcPr>
          <w:p w14:paraId="5C57EA48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33C3C05F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621D002F" w14:textId="77777777">
        <w:trPr>
          <w:trHeight w:val="420"/>
        </w:trPr>
        <w:tc>
          <w:tcPr>
            <w:tcW w:w="7253" w:type="dxa"/>
          </w:tcPr>
          <w:p w14:paraId="6111BE9A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B6- Artigo completo publicado em periódicos com Qualis B1</w:t>
            </w:r>
          </w:p>
        </w:tc>
        <w:tc>
          <w:tcPr>
            <w:tcW w:w="874" w:type="dxa"/>
          </w:tcPr>
          <w:p w14:paraId="00C9F909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7,0</w:t>
            </w:r>
          </w:p>
        </w:tc>
        <w:tc>
          <w:tcPr>
            <w:tcW w:w="832" w:type="dxa"/>
          </w:tcPr>
          <w:p w14:paraId="5F636EA3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04984F0B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5924805E" w14:textId="77777777">
        <w:trPr>
          <w:trHeight w:val="420"/>
        </w:trPr>
        <w:tc>
          <w:tcPr>
            <w:tcW w:w="7253" w:type="dxa"/>
          </w:tcPr>
          <w:p w14:paraId="0D9CE4D7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B7- Artigo completo publicado em periódicos com Qualis B2</w:t>
            </w:r>
          </w:p>
        </w:tc>
        <w:tc>
          <w:tcPr>
            <w:tcW w:w="874" w:type="dxa"/>
          </w:tcPr>
          <w:p w14:paraId="5703D6CF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5,5</w:t>
            </w:r>
          </w:p>
        </w:tc>
        <w:tc>
          <w:tcPr>
            <w:tcW w:w="832" w:type="dxa"/>
          </w:tcPr>
          <w:p w14:paraId="4954A0B6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4EA633F8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77573E75" w14:textId="77777777">
        <w:trPr>
          <w:trHeight w:val="420"/>
        </w:trPr>
        <w:tc>
          <w:tcPr>
            <w:tcW w:w="7253" w:type="dxa"/>
          </w:tcPr>
          <w:p w14:paraId="685D76BB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B8- Artigo completo publicado em periódicos com Qualis B3</w:t>
            </w:r>
          </w:p>
        </w:tc>
        <w:tc>
          <w:tcPr>
            <w:tcW w:w="874" w:type="dxa"/>
          </w:tcPr>
          <w:p w14:paraId="64A0C2F1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4,0</w:t>
            </w:r>
          </w:p>
        </w:tc>
        <w:tc>
          <w:tcPr>
            <w:tcW w:w="832" w:type="dxa"/>
          </w:tcPr>
          <w:p w14:paraId="06637DAF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31D945CB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5C211DFF" w14:textId="77777777">
        <w:trPr>
          <w:trHeight w:val="420"/>
        </w:trPr>
        <w:tc>
          <w:tcPr>
            <w:tcW w:w="7253" w:type="dxa"/>
          </w:tcPr>
          <w:p w14:paraId="6903F3CE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B9- Artigo completo publicado em periódicos com Qualis B4</w:t>
            </w:r>
          </w:p>
        </w:tc>
        <w:tc>
          <w:tcPr>
            <w:tcW w:w="874" w:type="dxa"/>
          </w:tcPr>
          <w:p w14:paraId="57AD15DA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3,5</w:t>
            </w:r>
          </w:p>
        </w:tc>
        <w:tc>
          <w:tcPr>
            <w:tcW w:w="832" w:type="dxa"/>
          </w:tcPr>
          <w:p w14:paraId="262C3B3E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09E97459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67AFF008" w14:textId="77777777">
        <w:trPr>
          <w:trHeight w:val="420"/>
        </w:trPr>
        <w:tc>
          <w:tcPr>
            <w:tcW w:w="7253" w:type="dxa"/>
          </w:tcPr>
          <w:p w14:paraId="7D88AB28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B10- Artigo completo publicado em periódicos com Qualis entre B5</w:t>
            </w:r>
          </w:p>
        </w:tc>
        <w:tc>
          <w:tcPr>
            <w:tcW w:w="874" w:type="dxa"/>
          </w:tcPr>
          <w:p w14:paraId="7F1B1078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2,5</w:t>
            </w:r>
          </w:p>
        </w:tc>
        <w:tc>
          <w:tcPr>
            <w:tcW w:w="832" w:type="dxa"/>
          </w:tcPr>
          <w:p w14:paraId="4C53BE02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43AD3AA7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12844F72" w14:textId="77777777">
        <w:trPr>
          <w:trHeight w:val="420"/>
        </w:trPr>
        <w:tc>
          <w:tcPr>
            <w:tcW w:w="7253" w:type="dxa"/>
          </w:tcPr>
          <w:p w14:paraId="63985B2A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B11- Artigo completo publicado em periódicos com Qualis C</w:t>
            </w:r>
          </w:p>
        </w:tc>
        <w:tc>
          <w:tcPr>
            <w:tcW w:w="874" w:type="dxa"/>
          </w:tcPr>
          <w:p w14:paraId="66EE488D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1,5</w:t>
            </w:r>
          </w:p>
        </w:tc>
        <w:tc>
          <w:tcPr>
            <w:tcW w:w="832" w:type="dxa"/>
          </w:tcPr>
          <w:p w14:paraId="5E623172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780FD5A7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4B318679" w14:textId="77777777">
        <w:trPr>
          <w:trHeight w:val="420"/>
        </w:trPr>
        <w:tc>
          <w:tcPr>
            <w:tcW w:w="7253" w:type="dxa"/>
          </w:tcPr>
          <w:p w14:paraId="78E891EA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B12- Artigo completo publicado em periódico sem Qualis</w:t>
            </w:r>
          </w:p>
        </w:tc>
        <w:tc>
          <w:tcPr>
            <w:tcW w:w="874" w:type="dxa"/>
          </w:tcPr>
          <w:p w14:paraId="0D32C57B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0,5</w:t>
            </w:r>
          </w:p>
        </w:tc>
        <w:tc>
          <w:tcPr>
            <w:tcW w:w="832" w:type="dxa"/>
          </w:tcPr>
          <w:p w14:paraId="6FCEC2BE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6A11E2AA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02378C97" w14:textId="77777777">
        <w:trPr>
          <w:trHeight w:val="420"/>
        </w:trPr>
        <w:tc>
          <w:tcPr>
            <w:tcW w:w="7253" w:type="dxa"/>
          </w:tcPr>
          <w:p w14:paraId="4600AD51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B13- Artigo completo publicado em conferência com Qualis A1:</w:t>
            </w:r>
          </w:p>
        </w:tc>
        <w:tc>
          <w:tcPr>
            <w:tcW w:w="874" w:type="dxa"/>
          </w:tcPr>
          <w:p w14:paraId="2305E2B4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8,5</w:t>
            </w:r>
          </w:p>
        </w:tc>
        <w:tc>
          <w:tcPr>
            <w:tcW w:w="832" w:type="dxa"/>
          </w:tcPr>
          <w:p w14:paraId="33D6EAE8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56FEA61D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25D7A3CE" w14:textId="77777777">
        <w:trPr>
          <w:trHeight w:val="420"/>
        </w:trPr>
        <w:tc>
          <w:tcPr>
            <w:tcW w:w="7253" w:type="dxa"/>
          </w:tcPr>
          <w:p w14:paraId="28193F78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B14- Artigo completo publicado em conferência com Qualis A2:</w:t>
            </w:r>
          </w:p>
        </w:tc>
        <w:tc>
          <w:tcPr>
            <w:tcW w:w="874" w:type="dxa"/>
          </w:tcPr>
          <w:p w14:paraId="6BA4A46D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7,0</w:t>
            </w:r>
          </w:p>
        </w:tc>
        <w:tc>
          <w:tcPr>
            <w:tcW w:w="832" w:type="dxa"/>
          </w:tcPr>
          <w:p w14:paraId="2644E588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3C2656AB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3CEC7DC9" w14:textId="77777777">
        <w:trPr>
          <w:trHeight w:val="420"/>
        </w:trPr>
        <w:tc>
          <w:tcPr>
            <w:tcW w:w="7253" w:type="dxa"/>
          </w:tcPr>
          <w:p w14:paraId="5CB3ECD4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B15- Artigo completo publicado em conferência com Qualis B1:</w:t>
            </w:r>
          </w:p>
        </w:tc>
        <w:tc>
          <w:tcPr>
            <w:tcW w:w="874" w:type="dxa"/>
          </w:tcPr>
          <w:p w14:paraId="7D91566E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5,5</w:t>
            </w:r>
          </w:p>
        </w:tc>
        <w:tc>
          <w:tcPr>
            <w:tcW w:w="832" w:type="dxa"/>
          </w:tcPr>
          <w:p w14:paraId="4BADBCDC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63332A59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03EC7A3E" w14:textId="77777777">
        <w:trPr>
          <w:trHeight w:val="420"/>
        </w:trPr>
        <w:tc>
          <w:tcPr>
            <w:tcW w:w="7253" w:type="dxa"/>
          </w:tcPr>
          <w:p w14:paraId="57A25F9C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B16- Artigo completo publicado em conferência com Qualis B2:</w:t>
            </w:r>
          </w:p>
        </w:tc>
        <w:tc>
          <w:tcPr>
            <w:tcW w:w="874" w:type="dxa"/>
          </w:tcPr>
          <w:p w14:paraId="0B3ACA7A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4,5</w:t>
            </w:r>
          </w:p>
        </w:tc>
        <w:tc>
          <w:tcPr>
            <w:tcW w:w="832" w:type="dxa"/>
          </w:tcPr>
          <w:p w14:paraId="697665E3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7E2F9ED0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4AD59E5B" w14:textId="77777777">
        <w:trPr>
          <w:trHeight w:val="420"/>
        </w:trPr>
        <w:tc>
          <w:tcPr>
            <w:tcW w:w="7253" w:type="dxa"/>
          </w:tcPr>
          <w:p w14:paraId="221A468F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B17- Artigo completo publicado em conferência com Qualis B3:</w:t>
            </w:r>
          </w:p>
        </w:tc>
        <w:tc>
          <w:tcPr>
            <w:tcW w:w="874" w:type="dxa"/>
          </w:tcPr>
          <w:p w14:paraId="6511B1F7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3,5</w:t>
            </w:r>
          </w:p>
        </w:tc>
        <w:tc>
          <w:tcPr>
            <w:tcW w:w="832" w:type="dxa"/>
          </w:tcPr>
          <w:p w14:paraId="72E53EA6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5FA1520D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513D2DC1" w14:textId="77777777">
        <w:trPr>
          <w:trHeight w:val="420"/>
        </w:trPr>
        <w:tc>
          <w:tcPr>
            <w:tcW w:w="7253" w:type="dxa"/>
          </w:tcPr>
          <w:p w14:paraId="0028D68A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B18- Artigo completo publicado em conferência com Qualis B4 e B5:</w:t>
            </w:r>
          </w:p>
        </w:tc>
        <w:tc>
          <w:tcPr>
            <w:tcW w:w="874" w:type="dxa"/>
          </w:tcPr>
          <w:p w14:paraId="39BB1891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2,5</w:t>
            </w:r>
          </w:p>
        </w:tc>
        <w:tc>
          <w:tcPr>
            <w:tcW w:w="832" w:type="dxa"/>
          </w:tcPr>
          <w:p w14:paraId="59AA4180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739FB705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6B56B0EE" w14:textId="77777777">
        <w:trPr>
          <w:trHeight w:val="420"/>
        </w:trPr>
        <w:tc>
          <w:tcPr>
            <w:tcW w:w="7253" w:type="dxa"/>
          </w:tcPr>
          <w:p w14:paraId="33113788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B19- Projeto de pesquisa financiado por órgão de fomento externo ao IFG</w:t>
            </w:r>
          </w:p>
        </w:tc>
        <w:tc>
          <w:tcPr>
            <w:tcW w:w="874" w:type="dxa"/>
          </w:tcPr>
          <w:p w14:paraId="368C1DE5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2,0</w:t>
            </w:r>
          </w:p>
        </w:tc>
        <w:tc>
          <w:tcPr>
            <w:tcW w:w="832" w:type="dxa"/>
          </w:tcPr>
          <w:p w14:paraId="3863AA97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629438DF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0DD4580D" w14:textId="77777777">
        <w:trPr>
          <w:trHeight w:val="420"/>
        </w:trPr>
        <w:tc>
          <w:tcPr>
            <w:tcW w:w="7253" w:type="dxa"/>
          </w:tcPr>
          <w:p w14:paraId="77CE8634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B20- Membro de grupo de Pesquisa cadastrado no CNPq</w:t>
            </w:r>
          </w:p>
        </w:tc>
        <w:tc>
          <w:tcPr>
            <w:tcW w:w="874" w:type="dxa"/>
          </w:tcPr>
          <w:p w14:paraId="48FF80E3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2,0</w:t>
            </w:r>
          </w:p>
        </w:tc>
        <w:tc>
          <w:tcPr>
            <w:tcW w:w="832" w:type="dxa"/>
          </w:tcPr>
          <w:p w14:paraId="0D005205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60573D37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1707346B" w14:textId="77777777">
        <w:trPr>
          <w:trHeight w:val="420"/>
        </w:trPr>
        <w:tc>
          <w:tcPr>
            <w:tcW w:w="7253" w:type="dxa"/>
          </w:tcPr>
          <w:p w14:paraId="2642A1DF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B21- Projeto de pesquisa cadastrado no IFG</w:t>
            </w:r>
          </w:p>
        </w:tc>
        <w:tc>
          <w:tcPr>
            <w:tcW w:w="874" w:type="dxa"/>
          </w:tcPr>
          <w:p w14:paraId="6548B5DC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1,0</w:t>
            </w:r>
          </w:p>
        </w:tc>
        <w:tc>
          <w:tcPr>
            <w:tcW w:w="832" w:type="dxa"/>
          </w:tcPr>
          <w:p w14:paraId="3175AE8F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</w:tcPr>
          <w:p w14:paraId="0AB68489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</w:tbl>
    <w:p w14:paraId="0A72ACA3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fffb"/>
        <w:tblW w:w="10306" w:type="dxa"/>
        <w:tblInd w:w="-142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Look w:val="0000" w:firstRow="0" w:lastRow="0" w:firstColumn="0" w:lastColumn="0" w:noHBand="0" w:noVBand="0"/>
      </w:tblPr>
      <w:tblGrid>
        <w:gridCol w:w="7253"/>
        <w:gridCol w:w="874"/>
        <w:gridCol w:w="832"/>
        <w:gridCol w:w="1347"/>
      </w:tblGrid>
      <w:tr w:rsidR="00C5203C" w14:paraId="2EB8FDD3" w14:textId="77777777">
        <w:trPr>
          <w:trHeight w:val="655"/>
        </w:trPr>
        <w:tc>
          <w:tcPr>
            <w:tcW w:w="10306" w:type="dxa"/>
            <w:gridSpan w:val="4"/>
            <w:tcBorders>
              <w:top w:val="nil"/>
              <w:left w:val="nil"/>
              <w:right w:val="nil"/>
            </w:tcBorders>
            <w:shd w:val="clear" w:color="auto" w:fill="19BC9B"/>
          </w:tcPr>
          <w:p w14:paraId="6C55B2CB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5"/>
                <w:tab w:val="left" w:pos="9061"/>
              </w:tabs>
              <w:spacing w:before="82" w:line="234" w:lineRule="auto"/>
              <w:ind w:left="102" w:right="1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B. Produção Científica: Máximo de 5 produções por item. Máximo de 60</w:t>
            </w:r>
            <w:r>
              <w:rPr>
                <w:b/>
                <w:color w:val="FFFFFF"/>
                <w:sz w:val="20"/>
                <w:szCs w:val="20"/>
              </w:rPr>
              <w:tab/>
              <w:t>Pontos Quant. Parciais do pontos nesta seção</w:t>
            </w:r>
            <w:r>
              <w:rPr>
                <w:b/>
                <w:color w:val="FFFFFF"/>
                <w:sz w:val="20"/>
                <w:szCs w:val="20"/>
              </w:rPr>
              <w:tab/>
            </w:r>
            <w:r>
              <w:rPr>
                <w:b/>
                <w:color w:val="FFFFFF"/>
                <w:sz w:val="20"/>
                <w:szCs w:val="20"/>
              </w:rPr>
              <w:tab/>
              <w:t>Item B</w:t>
            </w:r>
          </w:p>
        </w:tc>
      </w:tr>
      <w:tr w:rsidR="00C5203C" w14:paraId="1EFE6A78" w14:textId="77777777">
        <w:trPr>
          <w:trHeight w:val="420"/>
        </w:trPr>
        <w:tc>
          <w:tcPr>
            <w:tcW w:w="7253" w:type="dxa"/>
          </w:tcPr>
          <w:p w14:paraId="09EE46AC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B22- Trabalho completo em anais de congressos</w:t>
            </w:r>
          </w:p>
        </w:tc>
        <w:tc>
          <w:tcPr>
            <w:tcW w:w="874" w:type="dxa"/>
          </w:tcPr>
          <w:p w14:paraId="1519DEBF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2,0</w:t>
            </w:r>
          </w:p>
        </w:tc>
        <w:tc>
          <w:tcPr>
            <w:tcW w:w="832" w:type="dxa"/>
          </w:tcPr>
          <w:p w14:paraId="1C8309F3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</w:tcPr>
          <w:p w14:paraId="6A216A78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48F0CD01" w14:textId="77777777">
        <w:trPr>
          <w:trHeight w:val="420"/>
        </w:trPr>
        <w:tc>
          <w:tcPr>
            <w:tcW w:w="7253" w:type="dxa"/>
          </w:tcPr>
          <w:p w14:paraId="21472E26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B23- Resumo simples em anais de congressos</w:t>
            </w:r>
          </w:p>
        </w:tc>
        <w:tc>
          <w:tcPr>
            <w:tcW w:w="874" w:type="dxa"/>
          </w:tcPr>
          <w:p w14:paraId="42C23641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0,5</w:t>
            </w:r>
          </w:p>
        </w:tc>
        <w:tc>
          <w:tcPr>
            <w:tcW w:w="832" w:type="dxa"/>
          </w:tcPr>
          <w:p w14:paraId="2FA83C46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</w:tcPr>
          <w:p w14:paraId="641D090B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27CDD3ED" w14:textId="77777777">
        <w:trPr>
          <w:trHeight w:val="420"/>
        </w:trPr>
        <w:tc>
          <w:tcPr>
            <w:tcW w:w="7253" w:type="dxa"/>
          </w:tcPr>
          <w:p w14:paraId="58F56951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B24- Resumo expandido em anais de congressos</w:t>
            </w:r>
          </w:p>
        </w:tc>
        <w:tc>
          <w:tcPr>
            <w:tcW w:w="874" w:type="dxa"/>
          </w:tcPr>
          <w:p w14:paraId="59D62CFA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1,0</w:t>
            </w:r>
          </w:p>
        </w:tc>
        <w:tc>
          <w:tcPr>
            <w:tcW w:w="832" w:type="dxa"/>
          </w:tcPr>
          <w:p w14:paraId="088869E3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</w:tcPr>
          <w:p w14:paraId="7452CEA0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62C8E5A6" w14:textId="77777777">
        <w:trPr>
          <w:trHeight w:val="405"/>
        </w:trPr>
        <w:tc>
          <w:tcPr>
            <w:tcW w:w="7253" w:type="dxa"/>
          </w:tcPr>
          <w:p w14:paraId="1E47F20F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B25- Texto em jornal ou revista (magazine)</w:t>
            </w:r>
          </w:p>
        </w:tc>
        <w:tc>
          <w:tcPr>
            <w:tcW w:w="874" w:type="dxa"/>
          </w:tcPr>
          <w:p w14:paraId="491DDD73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0,5</w:t>
            </w:r>
          </w:p>
        </w:tc>
        <w:tc>
          <w:tcPr>
            <w:tcW w:w="832" w:type="dxa"/>
          </w:tcPr>
          <w:p w14:paraId="19C560DE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</w:tcPr>
          <w:p w14:paraId="4421E131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4829F60F" w14:textId="77777777">
        <w:trPr>
          <w:trHeight w:val="650"/>
        </w:trPr>
        <w:tc>
          <w:tcPr>
            <w:tcW w:w="7253" w:type="dxa"/>
          </w:tcPr>
          <w:p w14:paraId="501EEAC5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433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B26- Trabalho técnico (Ex.: softwares, produtos tecnológicos, processos ou técnicas, trabalhos técnicos, maquetes)</w:t>
            </w:r>
          </w:p>
        </w:tc>
        <w:tc>
          <w:tcPr>
            <w:tcW w:w="874" w:type="dxa"/>
          </w:tcPr>
          <w:p w14:paraId="4D215CC2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1,0</w:t>
            </w:r>
          </w:p>
        </w:tc>
        <w:tc>
          <w:tcPr>
            <w:tcW w:w="832" w:type="dxa"/>
          </w:tcPr>
          <w:p w14:paraId="13F06C79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</w:tcPr>
          <w:p w14:paraId="097E2A50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28E11F84" w14:textId="77777777">
        <w:trPr>
          <w:trHeight w:val="420"/>
        </w:trPr>
        <w:tc>
          <w:tcPr>
            <w:tcW w:w="7253" w:type="dxa"/>
          </w:tcPr>
          <w:p w14:paraId="0CD183BB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B26- Registro de patente ou registro de software</w:t>
            </w:r>
          </w:p>
        </w:tc>
        <w:tc>
          <w:tcPr>
            <w:tcW w:w="874" w:type="dxa"/>
          </w:tcPr>
          <w:p w14:paraId="5CB74E16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5,0</w:t>
            </w:r>
          </w:p>
        </w:tc>
        <w:tc>
          <w:tcPr>
            <w:tcW w:w="832" w:type="dxa"/>
          </w:tcPr>
          <w:p w14:paraId="7F3B81D2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347" w:type="dxa"/>
          </w:tcPr>
          <w:p w14:paraId="28F061B5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</w:tbl>
    <w:p w14:paraId="5F82DEB9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before="5"/>
        <w:ind w:left="333"/>
        <w:jc w:val="both"/>
        <w:rPr>
          <w:color w:val="000000"/>
          <w:sz w:val="7"/>
          <w:szCs w:val="7"/>
        </w:rPr>
      </w:pPr>
    </w:p>
    <w:p w14:paraId="3AA73BE5" w14:textId="77777777" w:rsidR="00C5203C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left="333"/>
        <w:jc w:val="both"/>
        <w:rPr>
          <w:color w:val="000000"/>
        </w:rPr>
      </w:pPr>
      <w:r>
        <w:rPr>
          <w:color w:val="000000"/>
        </w:rPr>
        <w:t>Subtotal B: 0</w:t>
      </w:r>
    </w:p>
    <w:p w14:paraId="3CB18E1E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before="4"/>
        <w:ind w:left="333"/>
        <w:jc w:val="both"/>
        <w:rPr>
          <w:color w:val="000000"/>
          <w:sz w:val="10"/>
          <w:szCs w:val="10"/>
        </w:rPr>
      </w:pPr>
    </w:p>
    <w:tbl>
      <w:tblPr>
        <w:tblStyle w:val="afffffc"/>
        <w:tblW w:w="10306" w:type="dxa"/>
        <w:tblInd w:w="-142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Look w:val="0000" w:firstRow="0" w:lastRow="0" w:firstColumn="0" w:lastColumn="0" w:noHBand="0" w:noVBand="0"/>
      </w:tblPr>
      <w:tblGrid>
        <w:gridCol w:w="6951"/>
        <w:gridCol w:w="874"/>
        <w:gridCol w:w="832"/>
        <w:gridCol w:w="1649"/>
      </w:tblGrid>
      <w:tr w:rsidR="00C5203C" w14:paraId="323AA08A" w14:textId="77777777">
        <w:trPr>
          <w:trHeight w:val="655"/>
        </w:trPr>
        <w:tc>
          <w:tcPr>
            <w:tcW w:w="10306" w:type="dxa"/>
            <w:gridSpan w:val="4"/>
            <w:tcBorders>
              <w:top w:val="nil"/>
              <w:left w:val="nil"/>
              <w:right w:val="nil"/>
            </w:tcBorders>
            <w:shd w:val="clear" w:color="auto" w:fill="19BC9B"/>
          </w:tcPr>
          <w:p w14:paraId="02A5EB25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3"/>
                <w:tab w:val="left" w:pos="8759"/>
              </w:tabs>
              <w:spacing w:before="82" w:line="234" w:lineRule="auto"/>
              <w:ind w:left="102" w:right="47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C. Orientação: Máximo de 5 produções por item. Máximo de 25 pontos</w:t>
            </w:r>
            <w:r>
              <w:rPr>
                <w:b/>
                <w:color w:val="FFFFFF"/>
                <w:sz w:val="20"/>
                <w:szCs w:val="20"/>
              </w:rPr>
              <w:tab/>
              <w:t>Pontos Quant. Parciais do nesta seção)</w:t>
            </w:r>
            <w:r>
              <w:rPr>
                <w:b/>
                <w:color w:val="FFFFFF"/>
                <w:sz w:val="20"/>
                <w:szCs w:val="20"/>
              </w:rPr>
              <w:tab/>
            </w:r>
            <w:r>
              <w:rPr>
                <w:b/>
                <w:color w:val="FFFFFF"/>
                <w:sz w:val="20"/>
                <w:szCs w:val="20"/>
              </w:rPr>
              <w:tab/>
              <w:t>Item C</w:t>
            </w:r>
          </w:p>
        </w:tc>
      </w:tr>
      <w:tr w:rsidR="00C5203C" w14:paraId="44D20F8A" w14:textId="77777777">
        <w:trPr>
          <w:trHeight w:val="420"/>
        </w:trPr>
        <w:tc>
          <w:tcPr>
            <w:tcW w:w="6951" w:type="dxa"/>
          </w:tcPr>
          <w:p w14:paraId="0E2DAD86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C1- Mestrado</w:t>
            </w:r>
          </w:p>
        </w:tc>
        <w:tc>
          <w:tcPr>
            <w:tcW w:w="874" w:type="dxa"/>
          </w:tcPr>
          <w:p w14:paraId="09669A91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2,5</w:t>
            </w:r>
          </w:p>
        </w:tc>
        <w:tc>
          <w:tcPr>
            <w:tcW w:w="832" w:type="dxa"/>
          </w:tcPr>
          <w:p w14:paraId="40445896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649" w:type="dxa"/>
          </w:tcPr>
          <w:p w14:paraId="190736E8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6E88E05E" w14:textId="77777777">
        <w:trPr>
          <w:trHeight w:val="420"/>
        </w:trPr>
        <w:tc>
          <w:tcPr>
            <w:tcW w:w="6951" w:type="dxa"/>
          </w:tcPr>
          <w:p w14:paraId="49AAEFE2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C2- Doutorado</w:t>
            </w:r>
          </w:p>
        </w:tc>
        <w:tc>
          <w:tcPr>
            <w:tcW w:w="874" w:type="dxa"/>
          </w:tcPr>
          <w:p w14:paraId="3DC18745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3,0</w:t>
            </w:r>
          </w:p>
        </w:tc>
        <w:tc>
          <w:tcPr>
            <w:tcW w:w="832" w:type="dxa"/>
          </w:tcPr>
          <w:p w14:paraId="446F378F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649" w:type="dxa"/>
          </w:tcPr>
          <w:p w14:paraId="79B34C73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6EF26935" w14:textId="77777777">
        <w:trPr>
          <w:trHeight w:val="420"/>
        </w:trPr>
        <w:tc>
          <w:tcPr>
            <w:tcW w:w="6951" w:type="dxa"/>
          </w:tcPr>
          <w:p w14:paraId="14147B73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C3- Trabalho de Conclusão de Curso de especialização</w:t>
            </w:r>
          </w:p>
        </w:tc>
        <w:tc>
          <w:tcPr>
            <w:tcW w:w="874" w:type="dxa"/>
          </w:tcPr>
          <w:p w14:paraId="70D0A3A5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2,0</w:t>
            </w:r>
          </w:p>
        </w:tc>
        <w:tc>
          <w:tcPr>
            <w:tcW w:w="832" w:type="dxa"/>
          </w:tcPr>
          <w:p w14:paraId="0F22EBFA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649" w:type="dxa"/>
          </w:tcPr>
          <w:p w14:paraId="49C39330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1DF49543" w14:textId="77777777">
        <w:trPr>
          <w:trHeight w:val="420"/>
        </w:trPr>
        <w:tc>
          <w:tcPr>
            <w:tcW w:w="6951" w:type="dxa"/>
          </w:tcPr>
          <w:p w14:paraId="64BB0F1D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C4- Trabalho de Conclusão de Curso de graduação</w:t>
            </w:r>
          </w:p>
        </w:tc>
        <w:tc>
          <w:tcPr>
            <w:tcW w:w="874" w:type="dxa"/>
          </w:tcPr>
          <w:p w14:paraId="773FA4EC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1,5</w:t>
            </w:r>
          </w:p>
        </w:tc>
        <w:tc>
          <w:tcPr>
            <w:tcW w:w="832" w:type="dxa"/>
          </w:tcPr>
          <w:p w14:paraId="5FA6E652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649" w:type="dxa"/>
          </w:tcPr>
          <w:p w14:paraId="20DEC9E8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  <w:tr w:rsidR="00C5203C" w14:paraId="2CCD6304" w14:textId="77777777">
        <w:trPr>
          <w:trHeight w:val="420"/>
        </w:trPr>
        <w:tc>
          <w:tcPr>
            <w:tcW w:w="6951" w:type="dxa"/>
          </w:tcPr>
          <w:p w14:paraId="4B0EE5DC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C5- Iniciação Científica e Tecnológica</w:t>
            </w:r>
          </w:p>
        </w:tc>
        <w:tc>
          <w:tcPr>
            <w:tcW w:w="874" w:type="dxa"/>
          </w:tcPr>
          <w:p w14:paraId="1594FD72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2,0</w:t>
            </w:r>
          </w:p>
        </w:tc>
        <w:tc>
          <w:tcPr>
            <w:tcW w:w="832" w:type="dxa"/>
          </w:tcPr>
          <w:p w14:paraId="0FCBADB2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649" w:type="dxa"/>
          </w:tcPr>
          <w:p w14:paraId="13D350BF" w14:textId="77777777" w:rsidR="00C5203C" w:rsidRDefault="00000000">
            <w:pPr>
              <w:jc w:val="center"/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</w:tbl>
    <w:p w14:paraId="5E5C49B2" w14:textId="77777777" w:rsidR="00C5203C" w:rsidRDefault="00000000">
      <w:pPr>
        <w:pBdr>
          <w:top w:val="nil"/>
          <w:left w:val="nil"/>
          <w:bottom w:val="nil"/>
          <w:right w:val="nil"/>
          <w:between w:val="nil"/>
        </w:pBdr>
        <w:spacing w:before="169"/>
        <w:ind w:left="333"/>
        <w:jc w:val="both"/>
        <w:rPr>
          <w:color w:val="000000"/>
        </w:rPr>
      </w:pPr>
      <w:r>
        <w:rPr>
          <w:color w:val="000000"/>
        </w:rPr>
        <w:t>Subtotal C: 0</w:t>
      </w:r>
    </w:p>
    <w:p w14:paraId="1584292D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before="4"/>
        <w:ind w:left="333"/>
        <w:jc w:val="both"/>
        <w:rPr>
          <w:color w:val="000000"/>
          <w:sz w:val="10"/>
          <w:szCs w:val="10"/>
        </w:rPr>
      </w:pPr>
    </w:p>
    <w:tbl>
      <w:tblPr>
        <w:tblStyle w:val="afffffd"/>
        <w:tblW w:w="10306" w:type="dxa"/>
        <w:tblInd w:w="-142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874"/>
        <w:gridCol w:w="832"/>
        <w:gridCol w:w="1470"/>
      </w:tblGrid>
      <w:tr w:rsidR="00C5203C" w14:paraId="51EAD661" w14:textId="77777777">
        <w:trPr>
          <w:trHeight w:val="655"/>
        </w:trPr>
        <w:tc>
          <w:tcPr>
            <w:tcW w:w="7130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14:paraId="0A2C7253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34" w:lineRule="auto"/>
              <w:ind w:left="102" w:right="26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D. Participações em bancas: Máximo de 5 produções por item. Máximo de 5 pontos nesta seção)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14:paraId="662A9EDC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34" w:lineRule="auto"/>
              <w:ind w:left="1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Pontos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14:paraId="0C1D4D6B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34" w:lineRule="auto"/>
              <w:ind w:left="1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Quant.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14:paraId="5B2FC023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34" w:lineRule="auto"/>
              <w:ind w:left="102" w:right="2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Parciais do Item D</w:t>
            </w:r>
          </w:p>
        </w:tc>
      </w:tr>
      <w:tr w:rsidR="00C5203C" w14:paraId="35BD242E" w14:textId="77777777">
        <w:trPr>
          <w:trHeight w:val="420"/>
        </w:trPr>
        <w:tc>
          <w:tcPr>
            <w:tcW w:w="7130" w:type="dxa"/>
          </w:tcPr>
          <w:p w14:paraId="392F3502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D1- Participação em bancas de TCC, especialização, mestrado e doutorado</w:t>
            </w:r>
          </w:p>
        </w:tc>
        <w:tc>
          <w:tcPr>
            <w:tcW w:w="874" w:type="dxa"/>
          </w:tcPr>
          <w:p w14:paraId="63116B89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14:paraId="2E57507F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70" w:type="dxa"/>
          </w:tcPr>
          <w:p w14:paraId="66B7D6ED" w14:textId="77777777" w:rsidR="00C52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</w:rPr>
              <w:t>0</w:t>
            </w:r>
          </w:p>
        </w:tc>
      </w:tr>
    </w:tbl>
    <w:p w14:paraId="3421C9A2" w14:textId="77777777" w:rsidR="00C5203C" w:rsidRDefault="00000000">
      <w:pPr>
        <w:pBdr>
          <w:top w:val="nil"/>
          <w:left w:val="nil"/>
          <w:bottom w:val="nil"/>
          <w:right w:val="nil"/>
          <w:between w:val="nil"/>
        </w:pBdr>
        <w:spacing w:before="169"/>
        <w:ind w:left="333"/>
        <w:jc w:val="both"/>
        <w:rPr>
          <w:color w:val="000000"/>
        </w:rPr>
      </w:pPr>
      <w:r>
        <w:rPr>
          <w:color w:val="000000"/>
        </w:rPr>
        <w:t>Subtotal D: 0</w:t>
      </w:r>
    </w:p>
    <w:p w14:paraId="0F412C4A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before="3"/>
        <w:ind w:left="333"/>
        <w:jc w:val="both"/>
        <w:rPr>
          <w:color w:val="000000"/>
          <w:sz w:val="25"/>
          <w:szCs w:val="25"/>
        </w:rPr>
      </w:pPr>
    </w:p>
    <w:p w14:paraId="524CBD97" w14:textId="77777777" w:rsidR="00C5203C" w:rsidRDefault="00000000">
      <w:pPr>
        <w:pBdr>
          <w:top w:val="nil"/>
          <w:left w:val="nil"/>
          <w:bottom w:val="nil"/>
          <w:right w:val="nil"/>
          <w:between w:val="nil"/>
        </w:pBdr>
        <w:ind w:left="333"/>
        <w:jc w:val="both"/>
        <w:rPr>
          <w:color w:val="000000"/>
        </w:rPr>
      </w:pPr>
      <w:r>
        <w:rPr>
          <w:color w:val="000000"/>
        </w:rPr>
        <w:t>TOTAL: 0</w:t>
      </w:r>
    </w:p>
    <w:p w14:paraId="65123839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ind w:left="333"/>
        <w:jc w:val="both"/>
        <w:rPr>
          <w:color w:val="000000"/>
          <w:sz w:val="26"/>
          <w:szCs w:val="26"/>
        </w:rPr>
      </w:pPr>
    </w:p>
    <w:p w14:paraId="0703D1E8" w14:textId="77777777" w:rsidR="00C5203C" w:rsidRDefault="00C5203C">
      <w:pPr>
        <w:spacing w:before="41" w:line="276" w:lineRule="auto"/>
        <w:ind w:right="6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853AD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ED5A2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69420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CD5529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48CEF3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81DEF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15BF9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24CEE" w14:textId="77777777" w:rsidR="00C5203C" w:rsidRDefault="00C5203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E0865" w14:textId="77777777" w:rsidR="00C5203C" w:rsidRDefault="00C520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5203C">
      <w:headerReference w:type="default" r:id="rId8"/>
      <w:pgSz w:w="11910" w:h="16840"/>
      <w:pgMar w:top="1701" w:right="851" w:bottom="1134" w:left="851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B30D" w14:textId="77777777" w:rsidR="009425D7" w:rsidRDefault="009425D7">
      <w:r>
        <w:separator/>
      </w:r>
    </w:p>
  </w:endnote>
  <w:endnote w:type="continuationSeparator" w:id="0">
    <w:p w14:paraId="11554E39" w14:textId="77777777" w:rsidR="009425D7" w:rsidRDefault="0094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panose1 w:val="00000000000000000000"/>
    <w:charset w:val="00"/>
    <w:family w:val="roman"/>
    <w:notTrueType/>
    <w:pitch w:val="default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46DF" w14:textId="77777777" w:rsidR="009425D7" w:rsidRDefault="009425D7">
      <w:r>
        <w:separator/>
      </w:r>
    </w:p>
  </w:footnote>
  <w:footnote w:type="continuationSeparator" w:id="0">
    <w:p w14:paraId="23912A29" w14:textId="77777777" w:rsidR="009425D7" w:rsidRDefault="0094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5A2C" w14:textId="77777777" w:rsidR="00C5203C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>Ministério da Educação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495F33EF" wp14:editId="645836D5">
          <wp:simplePos x="0" y="0"/>
          <wp:positionH relativeFrom="column">
            <wp:posOffset>429260</wp:posOffset>
          </wp:positionH>
          <wp:positionV relativeFrom="paragraph">
            <wp:posOffset>-238121</wp:posOffset>
          </wp:positionV>
          <wp:extent cx="2105025" cy="733425"/>
          <wp:effectExtent l="0" t="0" r="0" b="0"/>
          <wp:wrapNone/>
          <wp:docPr id="7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EE046E" w14:textId="77777777" w:rsidR="00C5203C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132CBD84" w14:textId="77777777" w:rsidR="00C5203C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 xml:space="preserve">Instituto Federal de Educação, Ciência e Tecnologia de Goiás </w:t>
    </w:r>
  </w:p>
  <w:p w14:paraId="366F245B" w14:textId="77777777" w:rsidR="00C5203C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>Pró-reitoria de Pesquisa e Pós-graduação</w:t>
    </w:r>
  </w:p>
  <w:p w14:paraId="60D281C3" w14:textId="77777777" w:rsidR="00C5203C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>Diretoria de Pesquisa e Inovação</w:t>
    </w:r>
    <w:r>
      <w:t xml:space="preserve">                                                                                   </w:t>
    </w:r>
  </w:p>
  <w:p w14:paraId="06C8F35B" w14:textId="77777777" w:rsidR="00C5203C" w:rsidRDefault="00C52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CF2"/>
    <w:multiLevelType w:val="multilevel"/>
    <w:tmpl w:val="7E52997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145FBC"/>
    <w:multiLevelType w:val="multilevel"/>
    <w:tmpl w:val="E6862BDC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3E836A39"/>
    <w:multiLevelType w:val="multilevel"/>
    <w:tmpl w:val="B64274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0A18DF"/>
    <w:multiLevelType w:val="multilevel"/>
    <w:tmpl w:val="D6B47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FC607E2"/>
    <w:multiLevelType w:val="multilevel"/>
    <w:tmpl w:val="18FCE2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3542696">
    <w:abstractNumId w:val="0"/>
  </w:num>
  <w:num w:numId="2" w16cid:durableId="531190617">
    <w:abstractNumId w:val="3"/>
  </w:num>
  <w:num w:numId="3" w16cid:durableId="1859999284">
    <w:abstractNumId w:val="2"/>
  </w:num>
  <w:num w:numId="4" w16cid:durableId="1544515781">
    <w:abstractNumId w:val="4"/>
  </w:num>
  <w:num w:numId="5" w16cid:durableId="180253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3C"/>
    <w:rsid w:val="00071C96"/>
    <w:rsid w:val="002737B5"/>
    <w:rsid w:val="009425D7"/>
    <w:rsid w:val="00C5203C"/>
    <w:rsid w:val="00D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97CE"/>
  <w15:docId w15:val="{7612882C-478D-4665-97FD-C1F8E999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0E0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+jC14ylIvG3oDyR6m/o5/hnbKw==">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de Melo</cp:lastModifiedBy>
  <cp:revision>2</cp:revision>
  <dcterms:created xsi:type="dcterms:W3CDTF">2023-03-08T21:28:00Z</dcterms:created>
  <dcterms:modified xsi:type="dcterms:W3CDTF">2023-03-08T21:28:00Z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